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92C88" w14:textId="4F9AAF1A" w:rsidR="005F1B46" w:rsidRDefault="00D312CD" w:rsidP="00C81125">
      <w:pPr>
        <w:spacing w:after="60" w:line="288" w:lineRule="auto"/>
        <w:jc w:val="both"/>
        <w:outlineLvl w:val="0"/>
      </w:pPr>
      <w:r>
        <w:rPr>
          <w:rFonts w:ascii="Ubuntu" w:hAnsi="Ubuntu"/>
          <w:noProof/>
        </w:rPr>
        <w:drawing>
          <wp:anchor distT="0" distB="0" distL="114300" distR="114300" simplePos="0" relativeHeight="251657216" behindDoc="0" locked="0" layoutInCell="1" allowOverlap="1" wp14:anchorId="213ED906" wp14:editId="291AF0EF">
            <wp:simplePos x="0" y="0"/>
            <wp:positionH relativeFrom="column">
              <wp:posOffset>-489585</wp:posOffset>
            </wp:positionH>
            <wp:positionV relativeFrom="paragraph">
              <wp:posOffset>-140970</wp:posOffset>
            </wp:positionV>
            <wp:extent cx="2133600" cy="725424"/>
            <wp:effectExtent l="0" t="0" r="0" b="0"/>
            <wp:wrapNone/>
            <wp:docPr id="86650422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504228" name="Рисунок 86650422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7684" cy="7268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Ubuntu" w:hAnsi="Ubuntu"/>
          <w:noProof/>
        </w:rPr>
        <w:drawing>
          <wp:anchor distT="0" distB="0" distL="114300" distR="114300" simplePos="0" relativeHeight="251663360" behindDoc="0" locked="0" layoutInCell="1" allowOverlap="1" wp14:anchorId="2D13DC74" wp14:editId="43C9FE32">
            <wp:simplePos x="0" y="0"/>
            <wp:positionH relativeFrom="column">
              <wp:posOffset>4796790</wp:posOffset>
            </wp:positionH>
            <wp:positionV relativeFrom="paragraph">
              <wp:posOffset>-236219</wp:posOffset>
            </wp:positionV>
            <wp:extent cx="788692" cy="872490"/>
            <wp:effectExtent l="0" t="0" r="0" b="3810"/>
            <wp:wrapNone/>
            <wp:docPr id="64135026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350260" name="Рисунок 64135026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261" cy="8731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D91158" w14:textId="77777777" w:rsidR="00D312CD" w:rsidRDefault="00D312CD" w:rsidP="00C81125">
      <w:pPr>
        <w:spacing w:after="60" w:line="288" w:lineRule="auto"/>
        <w:jc w:val="both"/>
        <w:outlineLvl w:val="0"/>
      </w:pPr>
    </w:p>
    <w:p w14:paraId="3B095305" w14:textId="517E4991" w:rsidR="005F1B46" w:rsidRDefault="005F1B46" w:rsidP="00C81125">
      <w:pPr>
        <w:spacing w:after="60" w:line="288" w:lineRule="auto"/>
        <w:jc w:val="both"/>
        <w:outlineLvl w:val="0"/>
      </w:pPr>
      <w:r>
        <w:t xml:space="preserve">                                                                                       </w:t>
      </w:r>
    </w:p>
    <w:p w14:paraId="6FC2B770" w14:textId="77777777" w:rsidR="00E97F89" w:rsidRPr="00D312CD" w:rsidRDefault="00D312CD" w:rsidP="00E97F89">
      <w:pPr>
        <w:spacing w:after="60" w:line="288" w:lineRule="auto"/>
        <w:jc w:val="center"/>
        <w:outlineLvl w:val="0"/>
        <w:rPr>
          <w:b/>
          <w:szCs w:val="26"/>
        </w:rPr>
      </w:pPr>
      <w:hyperlink r:id="rId8" w:history="1">
        <w:r w:rsidR="00C81125" w:rsidRPr="00D312CD">
          <w:rPr>
            <w:rFonts w:eastAsiaTheme="majorEastAsia"/>
            <w:b/>
            <w:szCs w:val="26"/>
          </w:rPr>
          <w:t>Министерство образования, науки и молодежной политики</w:t>
        </w:r>
        <w:r w:rsidR="00C81125" w:rsidRPr="00D312CD">
          <w:rPr>
            <w:b/>
            <w:szCs w:val="26"/>
          </w:rPr>
          <w:t xml:space="preserve"> Краснодарского края</w:t>
        </w:r>
      </w:hyperlink>
    </w:p>
    <w:p w14:paraId="1C042E9D" w14:textId="77777777" w:rsidR="00C81125" w:rsidRPr="00D312CD" w:rsidRDefault="00C81125" w:rsidP="00E97F89">
      <w:pPr>
        <w:spacing w:after="60" w:line="288" w:lineRule="auto"/>
        <w:jc w:val="center"/>
        <w:outlineLvl w:val="0"/>
        <w:rPr>
          <w:b/>
          <w:szCs w:val="26"/>
        </w:rPr>
      </w:pPr>
      <w:r w:rsidRPr="00D312CD">
        <w:rPr>
          <w:b/>
          <w:szCs w:val="26"/>
        </w:rPr>
        <w:t>Федеральное государственное бюджетное образовательное учреждение высшего образования «Кубанский государственный университет»</w:t>
      </w:r>
    </w:p>
    <w:p w14:paraId="677CF84D" w14:textId="77777777" w:rsidR="00C26257" w:rsidRPr="00D312CD" w:rsidRDefault="00C26257" w:rsidP="00C81125">
      <w:pPr>
        <w:spacing w:after="60" w:line="288" w:lineRule="auto"/>
        <w:jc w:val="both"/>
        <w:outlineLvl w:val="0"/>
        <w:rPr>
          <w:sz w:val="22"/>
        </w:rPr>
      </w:pPr>
    </w:p>
    <w:p w14:paraId="404E95D0" w14:textId="77777777" w:rsidR="00BC4E44" w:rsidRPr="00D312CD" w:rsidRDefault="00BC4E44" w:rsidP="002C516B">
      <w:pPr>
        <w:tabs>
          <w:tab w:val="left" w:pos="0"/>
        </w:tabs>
        <w:spacing w:before="60" w:line="288" w:lineRule="auto"/>
        <w:jc w:val="center"/>
        <w:rPr>
          <w:b/>
          <w:sz w:val="22"/>
        </w:rPr>
      </w:pPr>
      <w:r w:rsidRPr="00D312CD">
        <w:rPr>
          <w:b/>
          <w:sz w:val="22"/>
        </w:rPr>
        <w:t>ПРОГРАММА СЕМИНАРА</w:t>
      </w:r>
    </w:p>
    <w:p w14:paraId="21D61F5C" w14:textId="77777777" w:rsidR="00BC4E44" w:rsidRPr="00D312CD" w:rsidRDefault="000B260A" w:rsidP="002C516B">
      <w:pPr>
        <w:tabs>
          <w:tab w:val="left" w:pos="0"/>
          <w:tab w:val="left" w:pos="851"/>
          <w:tab w:val="left" w:pos="1276"/>
        </w:tabs>
        <w:spacing w:before="60" w:line="288" w:lineRule="auto"/>
        <w:jc w:val="center"/>
        <w:rPr>
          <w:b/>
          <w:bCs/>
          <w:sz w:val="22"/>
        </w:rPr>
      </w:pPr>
      <w:r w:rsidRPr="00D312CD">
        <w:rPr>
          <w:b/>
          <w:bCs/>
          <w:sz w:val="22"/>
        </w:rPr>
        <w:t xml:space="preserve">«ЕГЭ по </w:t>
      </w:r>
      <w:r w:rsidR="00623168" w:rsidRPr="00D312CD">
        <w:rPr>
          <w:b/>
          <w:sz w:val="22"/>
        </w:rPr>
        <w:t>английскому языку</w:t>
      </w:r>
      <w:r w:rsidR="001D2FF8" w:rsidRPr="00D312CD">
        <w:rPr>
          <w:b/>
          <w:bCs/>
          <w:sz w:val="22"/>
        </w:rPr>
        <w:t xml:space="preserve"> – 2025</w:t>
      </w:r>
      <w:r w:rsidRPr="00D312CD">
        <w:rPr>
          <w:b/>
          <w:bCs/>
          <w:sz w:val="22"/>
        </w:rPr>
        <w:t xml:space="preserve">: </w:t>
      </w:r>
      <w:r w:rsidR="00FB3BFD" w:rsidRPr="00D312CD">
        <w:rPr>
          <w:b/>
          <w:bCs/>
          <w:sz w:val="22"/>
        </w:rPr>
        <w:t>стремимся к высокому результату</w:t>
      </w:r>
      <w:r w:rsidRPr="00D312CD">
        <w:rPr>
          <w:b/>
          <w:bCs/>
          <w:sz w:val="22"/>
        </w:rPr>
        <w:t>»</w:t>
      </w:r>
    </w:p>
    <w:p w14:paraId="2E7DDB3F" w14:textId="77777777" w:rsidR="00C31605" w:rsidRPr="002C516B" w:rsidRDefault="00C31605" w:rsidP="002C516B">
      <w:pPr>
        <w:spacing w:after="60" w:line="288" w:lineRule="auto"/>
        <w:jc w:val="both"/>
        <w:outlineLvl w:val="0"/>
        <w:rPr>
          <w:b/>
          <w:i/>
        </w:rPr>
      </w:pPr>
    </w:p>
    <w:p w14:paraId="2D50DD06" w14:textId="77777777" w:rsidR="00BC4E44" w:rsidRPr="00D312CD" w:rsidRDefault="008E27A5" w:rsidP="002C516B">
      <w:pPr>
        <w:spacing w:after="60" w:line="288" w:lineRule="auto"/>
        <w:jc w:val="both"/>
        <w:outlineLvl w:val="0"/>
        <w:rPr>
          <w:iCs/>
          <w:sz w:val="22"/>
        </w:rPr>
      </w:pPr>
      <w:r w:rsidRPr="00D312CD">
        <w:rPr>
          <w:sz w:val="22"/>
        </w:rPr>
        <w:t xml:space="preserve">Кубанский государственный </w:t>
      </w:r>
      <w:r w:rsidR="00BC4E44" w:rsidRPr="00D312CD">
        <w:rPr>
          <w:sz w:val="22"/>
        </w:rPr>
        <w:t>университет</w:t>
      </w:r>
      <w:r w:rsidR="00BC4E44" w:rsidRPr="00D312CD">
        <w:rPr>
          <w:iCs/>
          <w:sz w:val="22"/>
        </w:rPr>
        <w:t xml:space="preserve">, </w:t>
      </w:r>
      <w:r w:rsidR="000B260A" w:rsidRPr="00D312CD">
        <w:rPr>
          <w:iCs/>
          <w:sz w:val="22"/>
        </w:rPr>
        <w:t xml:space="preserve">г. </w:t>
      </w:r>
      <w:r w:rsidR="00BC4E44" w:rsidRPr="00D312CD">
        <w:rPr>
          <w:iCs/>
          <w:sz w:val="22"/>
        </w:rPr>
        <w:t>Краснодар,</w:t>
      </w:r>
      <w:r w:rsidR="000B260A" w:rsidRPr="00D312CD">
        <w:rPr>
          <w:iCs/>
          <w:sz w:val="22"/>
        </w:rPr>
        <w:t xml:space="preserve"> </w:t>
      </w:r>
      <w:r w:rsidR="00BC4E44" w:rsidRPr="00D312CD">
        <w:rPr>
          <w:iCs/>
          <w:sz w:val="22"/>
        </w:rPr>
        <w:t xml:space="preserve">ул. </w:t>
      </w:r>
      <w:r w:rsidRPr="00D312CD">
        <w:rPr>
          <w:iCs/>
          <w:sz w:val="22"/>
        </w:rPr>
        <w:t>Ставропольская</w:t>
      </w:r>
      <w:r w:rsidR="00BC4E44" w:rsidRPr="00D312CD">
        <w:rPr>
          <w:iCs/>
          <w:sz w:val="22"/>
        </w:rPr>
        <w:t xml:space="preserve">, </w:t>
      </w:r>
      <w:r w:rsidR="004D38AA" w:rsidRPr="00D312CD">
        <w:rPr>
          <w:iCs/>
          <w:sz w:val="22"/>
        </w:rPr>
        <w:t>1</w:t>
      </w:r>
      <w:r w:rsidRPr="00D312CD">
        <w:rPr>
          <w:iCs/>
          <w:sz w:val="22"/>
        </w:rPr>
        <w:t>49</w:t>
      </w:r>
      <w:r w:rsidR="007C08B4" w:rsidRPr="00D312CD">
        <w:rPr>
          <w:iCs/>
          <w:sz w:val="22"/>
        </w:rPr>
        <w:t xml:space="preserve"> (въезд школьных автобусов на парковку университета с ул. Димитрова)</w:t>
      </w:r>
      <w:r w:rsidR="00BC4E44" w:rsidRPr="00D312CD">
        <w:rPr>
          <w:iCs/>
          <w:sz w:val="22"/>
        </w:rPr>
        <w:t xml:space="preserve">. </w:t>
      </w:r>
    </w:p>
    <w:p w14:paraId="123C008E" w14:textId="77777777" w:rsidR="00144BCB" w:rsidRPr="00D312CD" w:rsidRDefault="001D2FF8" w:rsidP="002C516B">
      <w:pPr>
        <w:spacing w:after="60" w:line="288" w:lineRule="auto"/>
        <w:outlineLvl w:val="0"/>
        <w:rPr>
          <w:b/>
          <w:sz w:val="22"/>
        </w:rPr>
      </w:pPr>
      <w:r w:rsidRPr="00D312CD">
        <w:rPr>
          <w:b/>
          <w:sz w:val="22"/>
        </w:rPr>
        <w:t>15 февраля</w:t>
      </w:r>
      <w:r w:rsidR="005C7E83" w:rsidRPr="00D312CD">
        <w:rPr>
          <w:b/>
          <w:sz w:val="22"/>
        </w:rPr>
        <w:t>, суббота</w:t>
      </w:r>
      <w:r w:rsidR="00871B11" w:rsidRPr="00D312CD">
        <w:rPr>
          <w:b/>
          <w:sz w:val="22"/>
        </w:rPr>
        <w:t>, 11</w:t>
      </w:r>
      <w:r w:rsidR="004D38AA" w:rsidRPr="00D312CD">
        <w:rPr>
          <w:b/>
          <w:sz w:val="22"/>
        </w:rPr>
        <w:t>.00</w:t>
      </w:r>
      <w:r w:rsidR="00BD61A5" w:rsidRPr="00D312CD">
        <w:rPr>
          <w:b/>
          <w:sz w:val="22"/>
        </w:rPr>
        <w:t>–14</w:t>
      </w:r>
      <w:r w:rsidR="00C81125" w:rsidRPr="00D312CD">
        <w:rPr>
          <w:b/>
          <w:sz w:val="22"/>
        </w:rPr>
        <w:t>.</w:t>
      </w:r>
      <w:r w:rsidR="00423435" w:rsidRPr="00D312CD">
        <w:rPr>
          <w:b/>
          <w:sz w:val="22"/>
        </w:rPr>
        <w:t>00</w:t>
      </w:r>
    </w:p>
    <w:p w14:paraId="22EE051B" w14:textId="77777777" w:rsidR="00BC4E44" w:rsidRPr="002C516B" w:rsidRDefault="00BC4E44" w:rsidP="007B60C5">
      <w:pPr>
        <w:spacing w:after="60" w:line="288" w:lineRule="auto"/>
        <w:jc w:val="both"/>
        <w:outlineLvl w:val="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468"/>
      </w:tblGrid>
      <w:tr w:rsidR="00AC0AE2" w:rsidRPr="00D312CD" w14:paraId="4ED4E9C9" w14:textId="77777777" w:rsidTr="002C516B">
        <w:trPr>
          <w:trHeight w:val="170"/>
          <w:jc w:val="center"/>
        </w:trPr>
        <w:tc>
          <w:tcPr>
            <w:tcW w:w="5000" w:type="pct"/>
            <w:shd w:val="clear" w:color="auto" w:fill="DAEEF3" w:themeFill="accent5" w:themeFillTint="33"/>
          </w:tcPr>
          <w:p w14:paraId="20469528" w14:textId="77777777" w:rsidR="00AC0AE2" w:rsidRPr="00D312CD" w:rsidRDefault="00871B11" w:rsidP="00962BBB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D312CD">
              <w:rPr>
                <w:sz w:val="22"/>
                <w:szCs w:val="22"/>
              </w:rPr>
              <w:t>10</w:t>
            </w:r>
            <w:r w:rsidR="00AC0AE2" w:rsidRPr="00D312CD">
              <w:rPr>
                <w:sz w:val="22"/>
                <w:szCs w:val="22"/>
              </w:rPr>
              <w:t>.</w:t>
            </w:r>
            <w:r w:rsidR="00962BBB" w:rsidRPr="00D312CD">
              <w:rPr>
                <w:sz w:val="22"/>
                <w:szCs w:val="22"/>
                <w:lang w:val="en-US"/>
              </w:rPr>
              <w:t>30</w:t>
            </w:r>
            <w:r w:rsidR="00AC0AE2" w:rsidRPr="00D312CD">
              <w:rPr>
                <w:sz w:val="22"/>
                <w:szCs w:val="22"/>
              </w:rPr>
              <w:t>–1</w:t>
            </w:r>
            <w:r w:rsidR="004D38AA" w:rsidRPr="00D312CD">
              <w:rPr>
                <w:sz w:val="22"/>
                <w:szCs w:val="22"/>
              </w:rPr>
              <w:t>1</w:t>
            </w:r>
            <w:r w:rsidR="00AC0AE2" w:rsidRPr="00D312CD">
              <w:rPr>
                <w:sz w:val="22"/>
                <w:szCs w:val="22"/>
              </w:rPr>
              <w:t>.00</w:t>
            </w:r>
          </w:p>
        </w:tc>
      </w:tr>
      <w:tr w:rsidR="00AC0AE2" w:rsidRPr="00D312CD" w14:paraId="46D27235" w14:textId="77777777" w:rsidTr="00502EE0">
        <w:trPr>
          <w:trHeight w:val="170"/>
          <w:jc w:val="center"/>
        </w:trPr>
        <w:tc>
          <w:tcPr>
            <w:tcW w:w="5000" w:type="pct"/>
          </w:tcPr>
          <w:p w14:paraId="59199E15" w14:textId="77777777" w:rsidR="00E9772D" w:rsidRPr="00D312CD" w:rsidRDefault="001D7CD7" w:rsidP="00871B11">
            <w:pPr>
              <w:spacing w:line="288" w:lineRule="auto"/>
              <w:jc w:val="center"/>
              <w:rPr>
                <w:b/>
                <w:bCs/>
                <w:iCs/>
                <w:color w:val="00589A"/>
                <w:sz w:val="22"/>
                <w:szCs w:val="22"/>
              </w:rPr>
            </w:pPr>
            <w:r w:rsidRPr="00D312CD">
              <w:rPr>
                <w:b/>
                <w:bCs/>
                <w:iCs/>
                <w:sz w:val="22"/>
                <w:szCs w:val="22"/>
              </w:rPr>
              <w:t xml:space="preserve">Прибытие </w:t>
            </w:r>
            <w:r w:rsidR="004D38AA" w:rsidRPr="00D312CD">
              <w:rPr>
                <w:b/>
                <w:bCs/>
                <w:iCs/>
                <w:sz w:val="22"/>
                <w:szCs w:val="22"/>
              </w:rPr>
              <w:t>участников</w:t>
            </w:r>
            <w:r w:rsidRPr="00D312CD">
              <w:rPr>
                <w:b/>
                <w:bCs/>
                <w:iCs/>
                <w:sz w:val="22"/>
                <w:szCs w:val="22"/>
              </w:rPr>
              <w:t xml:space="preserve"> семинара</w:t>
            </w:r>
            <w:r w:rsidR="00AC0AE2" w:rsidRPr="00D312CD">
              <w:rPr>
                <w:b/>
                <w:bCs/>
                <w:iCs/>
                <w:color w:val="0070C0"/>
                <w:sz w:val="22"/>
                <w:szCs w:val="22"/>
              </w:rPr>
              <w:t xml:space="preserve"> </w:t>
            </w:r>
            <w:r w:rsidR="00AC0AE2" w:rsidRPr="00D312CD">
              <w:rPr>
                <w:b/>
                <w:bCs/>
                <w:iCs/>
                <w:sz w:val="22"/>
                <w:szCs w:val="22"/>
              </w:rPr>
              <w:t>(</w:t>
            </w:r>
            <w:r w:rsidRPr="00D312CD">
              <w:rPr>
                <w:b/>
                <w:bCs/>
                <w:iCs/>
                <w:sz w:val="22"/>
                <w:szCs w:val="22"/>
              </w:rPr>
              <w:t>главный вход, актовый зал, 4 этаж</w:t>
            </w:r>
            <w:r w:rsidR="00AC0AE2" w:rsidRPr="00D312CD">
              <w:rPr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AC0AE2" w:rsidRPr="00D312CD" w14:paraId="0D3A2182" w14:textId="77777777" w:rsidTr="00B102E6">
        <w:trPr>
          <w:trHeight w:val="170"/>
          <w:jc w:val="center"/>
        </w:trPr>
        <w:tc>
          <w:tcPr>
            <w:tcW w:w="5000" w:type="pct"/>
            <w:shd w:val="clear" w:color="auto" w:fill="DAEEF3" w:themeFill="accent5" w:themeFillTint="33"/>
          </w:tcPr>
          <w:p w14:paraId="12742849" w14:textId="77777777" w:rsidR="00AC0AE2" w:rsidRPr="00D312CD" w:rsidRDefault="00AC0AE2" w:rsidP="002C516B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D312CD">
              <w:rPr>
                <w:b/>
                <w:sz w:val="22"/>
                <w:szCs w:val="22"/>
              </w:rPr>
              <w:t>Пленарное заседание (а</w:t>
            </w:r>
            <w:bookmarkStart w:id="0" w:name="_GoBack"/>
            <w:bookmarkEnd w:id="0"/>
            <w:r w:rsidRPr="00D312CD">
              <w:rPr>
                <w:b/>
                <w:sz w:val="22"/>
                <w:szCs w:val="22"/>
              </w:rPr>
              <w:t>ктовый зал)</w:t>
            </w:r>
            <w:r w:rsidR="00E5500E" w:rsidRPr="00D312CD">
              <w:rPr>
                <w:b/>
                <w:sz w:val="22"/>
                <w:szCs w:val="22"/>
              </w:rPr>
              <w:t>, с 11.00</w:t>
            </w:r>
          </w:p>
        </w:tc>
      </w:tr>
      <w:tr w:rsidR="008239F8" w:rsidRPr="00D312CD" w14:paraId="2ABB7266" w14:textId="77777777" w:rsidTr="00B102E6">
        <w:trPr>
          <w:trHeight w:val="170"/>
          <w:jc w:val="center"/>
        </w:trPr>
        <w:tc>
          <w:tcPr>
            <w:tcW w:w="5000" w:type="pct"/>
            <w:shd w:val="clear" w:color="auto" w:fill="auto"/>
          </w:tcPr>
          <w:p w14:paraId="0A24396B" w14:textId="77777777" w:rsidR="00AC0AE2" w:rsidRPr="00D312CD" w:rsidRDefault="00AC0AE2" w:rsidP="00160EEC">
            <w:pPr>
              <w:spacing w:line="288" w:lineRule="auto"/>
              <w:jc w:val="center"/>
              <w:rPr>
                <w:b/>
                <w:sz w:val="22"/>
                <w:szCs w:val="22"/>
              </w:rPr>
            </w:pPr>
            <w:r w:rsidRPr="00D312CD">
              <w:rPr>
                <w:sz w:val="22"/>
                <w:szCs w:val="22"/>
              </w:rPr>
              <w:t>1</w:t>
            </w:r>
            <w:r w:rsidR="002C516B" w:rsidRPr="00D312CD">
              <w:rPr>
                <w:sz w:val="22"/>
                <w:szCs w:val="22"/>
              </w:rPr>
              <w:t>1</w:t>
            </w:r>
            <w:r w:rsidRPr="00D312CD">
              <w:rPr>
                <w:sz w:val="22"/>
                <w:szCs w:val="22"/>
              </w:rPr>
              <w:t>:00–1</w:t>
            </w:r>
            <w:r w:rsidR="002C516B" w:rsidRPr="00D312CD">
              <w:rPr>
                <w:sz w:val="22"/>
                <w:szCs w:val="22"/>
              </w:rPr>
              <w:t>1</w:t>
            </w:r>
            <w:r w:rsidRPr="00D312CD">
              <w:rPr>
                <w:sz w:val="22"/>
                <w:szCs w:val="22"/>
              </w:rPr>
              <w:t>:10</w:t>
            </w:r>
            <w:r w:rsidR="002C516B" w:rsidRPr="00D312CD">
              <w:rPr>
                <w:sz w:val="22"/>
                <w:szCs w:val="22"/>
              </w:rPr>
              <w:t xml:space="preserve"> </w:t>
            </w:r>
          </w:p>
        </w:tc>
      </w:tr>
      <w:tr w:rsidR="008239F8" w:rsidRPr="00D312CD" w14:paraId="62EB5D40" w14:textId="77777777" w:rsidTr="00502EE0">
        <w:trPr>
          <w:trHeight w:val="501"/>
          <w:jc w:val="center"/>
        </w:trPr>
        <w:tc>
          <w:tcPr>
            <w:tcW w:w="5000" w:type="pct"/>
          </w:tcPr>
          <w:p w14:paraId="74207331" w14:textId="77777777" w:rsidR="00F14E9C" w:rsidRPr="00D312CD" w:rsidRDefault="00F14E9C" w:rsidP="002C516B">
            <w:pPr>
              <w:spacing w:line="288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312CD">
              <w:rPr>
                <w:b/>
                <w:bCs/>
                <w:i/>
                <w:iCs/>
                <w:sz w:val="22"/>
                <w:szCs w:val="22"/>
              </w:rPr>
              <w:t>Приветственное слово участникам семинара</w:t>
            </w:r>
          </w:p>
          <w:p w14:paraId="1BF00B39" w14:textId="77777777" w:rsidR="00C26257" w:rsidRPr="00D312CD" w:rsidRDefault="001D2FF8" w:rsidP="00D312CD">
            <w:pPr>
              <w:shd w:val="clear" w:color="auto" w:fill="FFFFFF" w:themeFill="background1"/>
              <w:spacing w:line="288" w:lineRule="auto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D312CD">
              <w:rPr>
                <w:b/>
                <w:i/>
                <w:iCs/>
                <w:sz w:val="22"/>
                <w:szCs w:val="22"/>
              </w:rPr>
              <w:t>Шершнева Наталья Борисовна</w:t>
            </w:r>
            <w:r w:rsidR="00A64610" w:rsidRPr="00D312CD">
              <w:rPr>
                <w:b/>
                <w:i/>
                <w:iCs/>
                <w:sz w:val="22"/>
                <w:szCs w:val="22"/>
              </w:rPr>
              <w:t xml:space="preserve">, </w:t>
            </w:r>
            <w:r w:rsidRPr="00D312CD">
              <w:rPr>
                <w:i/>
                <w:sz w:val="22"/>
                <w:szCs w:val="22"/>
                <w:shd w:val="clear" w:color="auto" w:fill="FFFFFF"/>
              </w:rPr>
              <w:t>декан факультета романо-германской филологии</w:t>
            </w:r>
          </w:p>
        </w:tc>
      </w:tr>
      <w:tr w:rsidR="00D312CD" w:rsidRPr="00D312CD" w14:paraId="61C4A084" w14:textId="77777777" w:rsidTr="00D312CD">
        <w:trPr>
          <w:trHeight w:val="50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17865" w14:textId="77777777" w:rsidR="00D312CD" w:rsidRPr="00D312CD" w:rsidRDefault="00D312CD" w:rsidP="009A16D9">
            <w:pPr>
              <w:spacing w:line="288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312CD">
              <w:rPr>
                <w:b/>
                <w:bCs/>
                <w:i/>
                <w:iCs/>
                <w:sz w:val="22"/>
                <w:szCs w:val="22"/>
              </w:rPr>
              <w:t>11:10–11:20</w:t>
            </w:r>
          </w:p>
        </w:tc>
      </w:tr>
      <w:tr w:rsidR="00D312CD" w:rsidRPr="00D312CD" w14:paraId="2ED882B3" w14:textId="77777777" w:rsidTr="00D312CD">
        <w:trPr>
          <w:trHeight w:val="50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E263" w14:textId="77777777" w:rsidR="00D312CD" w:rsidRPr="00D312CD" w:rsidRDefault="00D312CD" w:rsidP="009A16D9">
            <w:pPr>
              <w:spacing w:line="288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312CD">
              <w:rPr>
                <w:b/>
                <w:bCs/>
                <w:i/>
                <w:iCs/>
                <w:sz w:val="22"/>
                <w:szCs w:val="22"/>
              </w:rPr>
              <w:t xml:space="preserve">Об особенностях государственной итоговой аттестации 2025 года </w:t>
            </w:r>
          </w:p>
          <w:p w14:paraId="204FC22A" w14:textId="0A20CCAC" w:rsidR="00D312CD" w:rsidRPr="00D312CD" w:rsidRDefault="00D312CD" w:rsidP="00D312CD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312CD">
              <w:rPr>
                <w:b/>
                <w:bCs/>
                <w:i/>
                <w:iCs/>
                <w:sz w:val="22"/>
                <w:szCs w:val="22"/>
              </w:rPr>
              <w:t xml:space="preserve">Бойкова Марина Евгеньевна, начальник отдела оценки качества образования и государственной итоговой аттестации в управлении общего образования </w:t>
            </w:r>
            <w:r w:rsidRPr="00D312CD">
              <w:rPr>
                <w:b/>
                <w:bCs/>
                <w:i/>
                <w:iCs/>
                <w:sz w:val="22"/>
                <w:szCs w:val="22"/>
              </w:rPr>
              <w:t>Министерства образования, науки и молодежной политики Краснодарского края</w:t>
            </w:r>
            <w:r w:rsidRPr="00D312CD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D312CD" w:rsidRPr="00D312CD" w14:paraId="79C727F0" w14:textId="77777777" w:rsidTr="00D312CD">
        <w:trPr>
          <w:trHeight w:val="50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AE4C5" w14:textId="77777777" w:rsidR="00D312CD" w:rsidRPr="00D312CD" w:rsidRDefault="00D312CD" w:rsidP="009A16D9">
            <w:pPr>
              <w:spacing w:line="288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312CD">
              <w:rPr>
                <w:b/>
                <w:bCs/>
                <w:i/>
                <w:iCs/>
                <w:sz w:val="22"/>
                <w:szCs w:val="22"/>
              </w:rPr>
              <w:t xml:space="preserve">11:20-11:30 </w:t>
            </w:r>
          </w:p>
        </w:tc>
      </w:tr>
      <w:tr w:rsidR="00D312CD" w:rsidRPr="00D312CD" w14:paraId="1D596D7B" w14:textId="77777777" w:rsidTr="00D312CD">
        <w:trPr>
          <w:trHeight w:val="50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223D" w14:textId="77777777" w:rsidR="00D312CD" w:rsidRPr="00D312CD" w:rsidRDefault="00D312CD" w:rsidP="009A16D9">
            <w:pPr>
              <w:spacing w:line="288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312CD">
              <w:rPr>
                <w:b/>
                <w:bCs/>
                <w:i/>
                <w:iCs/>
                <w:sz w:val="22"/>
                <w:szCs w:val="22"/>
              </w:rPr>
              <w:t>О специальностях и направлениях подготовки, реализуемых на факультете романо-германской филологии</w:t>
            </w:r>
          </w:p>
          <w:p w14:paraId="7EB26854" w14:textId="77777777" w:rsidR="00D312CD" w:rsidRPr="00D312CD" w:rsidRDefault="00D312CD" w:rsidP="00D312CD">
            <w:pPr>
              <w:spacing w:line="288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312CD">
              <w:rPr>
                <w:b/>
                <w:bCs/>
                <w:i/>
                <w:iCs/>
                <w:sz w:val="22"/>
                <w:szCs w:val="22"/>
              </w:rPr>
              <w:t>Бычков Сергей Сергеевич, заместитель декана факультета РГФ КубГУ по цифровому развитию, канд. филол. наук, доцент кафедры немецкой филологии</w:t>
            </w:r>
          </w:p>
        </w:tc>
      </w:tr>
      <w:tr w:rsidR="00D312CD" w:rsidRPr="00D312CD" w14:paraId="7B653FCD" w14:textId="77777777" w:rsidTr="00D312CD">
        <w:trPr>
          <w:trHeight w:val="50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9D10B" w14:textId="77777777" w:rsidR="00D312CD" w:rsidRPr="00D312CD" w:rsidRDefault="00D312CD" w:rsidP="009A16D9">
            <w:pPr>
              <w:spacing w:line="288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312CD">
              <w:rPr>
                <w:b/>
                <w:bCs/>
                <w:i/>
                <w:iCs/>
                <w:sz w:val="22"/>
                <w:szCs w:val="22"/>
              </w:rPr>
              <w:t>11:30–13:00</w:t>
            </w:r>
          </w:p>
        </w:tc>
      </w:tr>
      <w:tr w:rsidR="00D312CD" w:rsidRPr="00D312CD" w14:paraId="7A6C21DC" w14:textId="77777777" w:rsidTr="00D312CD">
        <w:trPr>
          <w:trHeight w:val="50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8D23" w14:textId="77777777" w:rsidR="00D312CD" w:rsidRPr="00D312CD" w:rsidRDefault="00D312CD" w:rsidP="009A16D9">
            <w:pPr>
              <w:spacing w:line="288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312CD">
              <w:rPr>
                <w:b/>
                <w:bCs/>
                <w:i/>
                <w:iCs/>
                <w:sz w:val="22"/>
                <w:szCs w:val="22"/>
              </w:rPr>
              <w:t xml:space="preserve">Письменная речь: решаем коммуникативную задачу  </w:t>
            </w:r>
          </w:p>
          <w:p w14:paraId="182C66B0" w14:textId="77777777" w:rsidR="00D312CD" w:rsidRPr="00D312CD" w:rsidRDefault="00D312CD" w:rsidP="00D312CD">
            <w:pPr>
              <w:spacing w:line="288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312CD">
              <w:rPr>
                <w:b/>
                <w:bCs/>
                <w:i/>
                <w:iCs/>
                <w:sz w:val="22"/>
                <w:szCs w:val="22"/>
              </w:rPr>
              <w:t>Оломская Наталья Николаевна, председатель ПК ЕГЭ</w:t>
            </w:r>
          </w:p>
        </w:tc>
      </w:tr>
      <w:tr w:rsidR="00D312CD" w:rsidRPr="00D312CD" w14:paraId="5F228671" w14:textId="77777777" w:rsidTr="00D312CD">
        <w:trPr>
          <w:trHeight w:val="50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BF068" w14:textId="77777777" w:rsidR="00D312CD" w:rsidRPr="00D312CD" w:rsidRDefault="00D312CD" w:rsidP="009A16D9">
            <w:pPr>
              <w:spacing w:line="288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312CD">
              <w:rPr>
                <w:b/>
                <w:bCs/>
                <w:i/>
                <w:iCs/>
                <w:sz w:val="22"/>
                <w:szCs w:val="22"/>
              </w:rPr>
              <w:t>вопросы участников семинара</w:t>
            </w:r>
          </w:p>
        </w:tc>
      </w:tr>
      <w:tr w:rsidR="00D312CD" w:rsidRPr="00D312CD" w14:paraId="0E124874" w14:textId="77777777" w:rsidTr="00D312CD">
        <w:trPr>
          <w:trHeight w:val="50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C93E3" w14:textId="77777777" w:rsidR="00D312CD" w:rsidRPr="00D312CD" w:rsidRDefault="00D312CD" w:rsidP="009A16D9">
            <w:pPr>
              <w:spacing w:line="288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312CD">
              <w:rPr>
                <w:b/>
                <w:bCs/>
                <w:i/>
                <w:iCs/>
                <w:sz w:val="22"/>
                <w:szCs w:val="22"/>
              </w:rPr>
              <w:t>13:00–14:00</w:t>
            </w:r>
          </w:p>
        </w:tc>
      </w:tr>
      <w:tr w:rsidR="00D312CD" w:rsidRPr="00D312CD" w14:paraId="347CAEB7" w14:textId="77777777" w:rsidTr="00D312CD">
        <w:trPr>
          <w:trHeight w:val="50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24D93" w14:textId="77777777" w:rsidR="00D312CD" w:rsidRPr="00D312CD" w:rsidRDefault="00D312CD" w:rsidP="009A16D9">
            <w:pPr>
              <w:spacing w:line="288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312CD">
              <w:rPr>
                <w:b/>
                <w:bCs/>
                <w:i/>
                <w:iCs/>
                <w:sz w:val="22"/>
                <w:szCs w:val="22"/>
              </w:rPr>
              <w:t>Говорение: нюансы выполнения заданий по устной части</w:t>
            </w:r>
          </w:p>
          <w:p w14:paraId="3216EC86" w14:textId="77777777" w:rsidR="00D312CD" w:rsidRPr="00D312CD" w:rsidRDefault="00D312CD" w:rsidP="00D312CD">
            <w:pPr>
              <w:spacing w:line="288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312CD">
              <w:rPr>
                <w:b/>
                <w:bCs/>
                <w:i/>
                <w:iCs/>
                <w:sz w:val="22"/>
                <w:szCs w:val="22"/>
              </w:rPr>
              <w:t>Оломская Наталья Николаевна, председатель ПК ЕГЭ</w:t>
            </w:r>
          </w:p>
        </w:tc>
      </w:tr>
      <w:tr w:rsidR="00D312CD" w:rsidRPr="00D312CD" w14:paraId="073CCA2E" w14:textId="77777777" w:rsidTr="00D312CD">
        <w:trPr>
          <w:trHeight w:val="50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77ABF" w14:textId="77777777" w:rsidR="00D312CD" w:rsidRPr="00D312CD" w:rsidRDefault="00D312CD" w:rsidP="009A16D9">
            <w:pPr>
              <w:spacing w:line="288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312CD">
              <w:rPr>
                <w:b/>
                <w:bCs/>
                <w:i/>
                <w:iCs/>
                <w:sz w:val="22"/>
                <w:szCs w:val="22"/>
              </w:rPr>
              <w:t>вопросы участников семинара</w:t>
            </w:r>
          </w:p>
        </w:tc>
      </w:tr>
      <w:tr w:rsidR="00D312CD" w:rsidRPr="00D312CD" w14:paraId="210624F2" w14:textId="77777777" w:rsidTr="00D312CD">
        <w:trPr>
          <w:trHeight w:val="50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225038E" w14:textId="77777777" w:rsidR="00D312CD" w:rsidRPr="00D312CD" w:rsidRDefault="00D312CD" w:rsidP="009A16D9">
            <w:pPr>
              <w:spacing w:line="288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312CD">
              <w:rPr>
                <w:b/>
                <w:bCs/>
                <w:i/>
                <w:iCs/>
                <w:sz w:val="22"/>
                <w:szCs w:val="22"/>
              </w:rPr>
              <w:t>14:00</w:t>
            </w:r>
          </w:p>
        </w:tc>
      </w:tr>
      <w:tr w:rsidR="00D312CD" w:rsidRPr="00D312CD" w14:paraId="162EC7E3" w14:textId="77777777" w:rsidTr="00D312CD">
        <w:trPr>
          <w:trHeight w:val="50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20E6" w14:textId="77777777" w:rsidR="00D312CD" w:rsidRPr="00D312CD" w:rsidRDefault="00D312CD" w:rsidP="009A16D9">
            <w:pPr>
              <w:spacing w:line="288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312CD">
              <w:rPr>
                <w:b/>
                <w:bCs/>
                <w:i/>
                <w:iCs/>
                <w:sz w:val="22"/>
                <w:szCs w:val="22"/>
              </w:rPr>
              <w:t>Завершение работы. Отъезд участников</w:t>
            </w:r>
          </w:p>
        </w:tc>
      </w:tr>
    </w:tbl>
    <w:p w14:paraId="5F53CE07" w14:textId="77777777" w:rsidR="00BC4E44" w:rsidRPr="002C516B" w:rsidRDefault="00BC4E44" w:rsidP="00D312CD">
      <w:pPr>
        <w:spacing w:line="288" w:lineRule="auto"/>
        <w:jc w:val="both"/>
        <w:rPr>
          <w:b/>
          <w:bCs/>
          <w:i/>
        </w:rPr>
      </w:pPr>
    </w:p>
    <w:sectPr w:rsidR="00BC4E44" w:rsidRPr="002C516B" w:rsidSect="00D312C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30FE9"/>
    <w:multiLevelType w:val="hybridMultilevel"/>
    <w:tmpl w:val="04DAA236"/>
    <w:lvl w:ilvl="0" w:tplc="805CB3C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4E44"/>
    <w:rsid w:val="00020B19"/>
    <w:rsid w:val="000217B5"/>
    <w:rsid w:val="00046B15"/>
    <w:rsid w:val="00076C0C"/>
    <w:rsid w:val="00082043"/>
    <w:rsid w:val="00086CBA"/>
    <w:rsid w:val="00094995"/>
    <w:rsid w:val="00097BD1"/>
    <w:rsid w:val="000A144D"/>
    <w:rsid w:val="000A70E5"/>
    <w:rsid w:val="000B260A"/>
    <w:rsid w:val="000B41FF"/>
    <w:rsid w:val="000C2957"/>
    <w:rsid w:val="00110A9E"/>
    <w:rsid w:val="00144BCB"/>
    <w:rsid w:val="00160EEC"/>
    <w:rsid w:val="00177A68"/>
    <w:rsid w:val="00180431"/>
    <w:rsid w:val="001826ED"/>
    <w:rsid w:val="00194CBA"/>
    <w:rsid w:val="0019766E"/>
    <w:rsid w:val="001A6670"/>
    <w:rsid w:val="001B3BF0"/>
    <w:rsid w:val="001C7010"/>
    <w:rsid w:val="001D1F69"/>
    <w:rsid w:val="001D2FF8"/>
    <w:rsid w:val="001D7CD7"/>
    <w:rsid w:val="001E731D"/>
    <w:rsid w:val="001F1036"/>
    <w:rsid w:val="001F64AC"/>
    <w:rsid w:val="0022351F"/>
    <w:rsid w:val="0028434F"/>
    <w:rsid w:val="002879E8"/>
    <w:rsid w:val="002956F7"/>
    <w:rsid w:val="002A54C5"/>
    <w:rsid w:val="002B4640"/>
    <w:rsid w:val="002C516B"/>
    <w:rsid w:val="002C6C78"/>
    <w:rsid w:val="002D461B"/>
    <w:rsid w:val="002D5932"/>
    <w:rsid w:val="002E41B0"/>
    <w:rsid w:val="002F66EB"/>
    <w:rsid w:val="0031169C"/>
    <w:rsid w:val="003603CC"/>
    <w:rsid w:val="003B48E2"/>
    <w:rsid w:val="003F63E1"/>
    <w:rsid w:val="00423435"/>
    <w:rsid w:val="00425AB8"/>
    <w:rsid w:val="004542E1"/>
    <w:rsid w:val="004A3551"/>
    <w:rsid w:val="004D2791"/>
    <w:rsid w:val="004D38AA"/>
    <w:rsid w:val="004E35AB"/>
    <w:rsid w:val="004E408E"/>
    <w:rsid w:val="005020F6"/>
    <w:rsid w:val="00502EE0"/>
    <w:rsid w:val="00506D82"/>
    <w:rsid w:val="00507A49"/>
    <w:rsid w:val="00520730"/>
    <w:rsid w:val="00521D79"/>
    <w:rsid w:val="00553D50"/>
    <w:rsid w:val="0055645A"/>
    <w:rsid w:val="00562A50"/>
    <w:rsid w:val="005B104E"/>
    <w:rsid w:val="005B1327"/>
    <w:rsid w:val="005C697F"/>
    <w:rsid w:val="005C7E83"/>
    <w:rsid w:val="005F1B46"/>
    <w:rsid w:val="00604EF1"/>
    <w:rsid w:val="006073B5"/>
    <w:rsid w:val="006176DB"/>
    <w:rsid w:val="00623168"/>
    <w:rsid w:val="00641490"/>
    <w:rsid w:val="00654B7A"/>
    <w:rsid w:val="006567EF"/>
    <w:rsid w:val="00673518"/>
    <w:rsid w:val="006775F5"/>
    <w:rsid w:val="00680B58"/>
    <w:rsid w:val="006837A5"/>
    <w:rsid w:val="006942E4"/>
    <w:rsid w:val="006B0065"/>
    <w:rsid w:val="006B045B"/>
    <w:rsid w:val="006D1E18"/>
    <w:rsid w:val="006D61E3"/>
    <w:rsid w:val="006E7177"/>
    <w:rsid w:val="006F666D"/>
    <w:rsid w:val="00737CB8"/>
    <w:rsid w:val="00780E3D"/>
    <w:rsid w:val="007B60C5"/>
    <w:rsid w:val="007C08B4"/>
    <w:rsid w:val="007C2F9F"/>
    <w:rsid w:val="007D3629"/>
    <w:rsid w:val="007E092D"/>
    <w:rsid w:val="00810926"/>
    <w:rsid w:val="00811999"/>
    <w:rsid w:val="00813413"/>
    <w:rsid w:val="00813994"/>
    <w:rsid w:val="008158A7"/>
    <w:rsid w:val="008239F8"/>
    <w:rsid w:val="00826432"/>
    <w:rsid w:val="0083771C"/>
    <w:rsid w:val="008442EB"/>
    <w:rsid w:val="0086108E"/>
    <w:rsid w:val="00871644"/>
    <w:rsid w:val="00871B11"/>
    <w:rsid w:val="00880D91"/>
    <w:rsid w:val="008951B8"/>
    <w:rsid w:val="00897792"/>
    <w:rsid w:val="008A0476"/>
    <w:rsid w:val="008C1572"/>
    <w:rsid w:val="008E27A5"/>
    <w:rsid w:val="009059B9"/>
    <w:rsid w:val="00914285"/>
    <w:rsid w:val="00927130"/>
    <w:rsid w:val="0093328E"/>
    <w:rsid w:val="00962BBB"/>
    <w:rsid w:val="009A0180"/>
    <w:rsid w:val="009A03B7"/>
    <w:rsid w:val="009A4D66"/>
    <w:rsid w:val="009A4E12"/>
    <w:rsid w:val="009C0A97"/>
    <w:rsid w:val="009D019B"/>
    <w:rsid w:val="00A00DD3"/>
    <w:rsid w:val="00A17E83"/>
    <w:rsid w:val="00A26361"/>
    <w:rsid w:val="00A31720"/>
    <w:rsid w:val="00A50F21"/>
    <w:rsid w:val="00A52D5D"/>
    <w:rsid w:val="00A53602"/>
    <w:rsid w:val="00A64610"/>
    <w:rsid w:val="00A72BFF"/>
    <w:rsid w:val="00A7769B"/>
    <w:rsid w:val="00A96836"/>
    <w:rsid w:val="00A97D65"/>
    <w:rsid w:val="00AB34E2"/>
    <w:rsid w:val="00AC0AE2"/>
    <w:rsid w:val="00AF77CB"/>
    <w:rsid w:val="00B008EE"/>
    <w:rsid w:val="00B102E6"/>
    <w:rsid w:val="00B13B06"/>
    <w:rsid w:val="00B61C53"/>
    <w:rsid w:val="00B837C2"/>
    <w:rsid w:val="00B843B5"/>
    <w:rsid w:val="00B94410"/>
    <w:rsid w:val="00B973C0"/>
    <w:rsid w:val="00BA13BD"/>
    <w:rsid w:val="00BC4E44"/>
    <w:rsid w:val="00BD61A5"/>
    <w:rsid w:val="00BE4CD7"/>
    <w:rsid w:val="00BE4E80"/>
    <w:rsid w:val="00BF24A3"/>
    <w:rsid w:val="00C112B0"/>
    <w:rsid w:val="00C26257"/>
    <w:rsid w:val="00C31605"/>
    <w:rsid w:val="00C47CE6"/>
    <w:rsid w:val="00C51612"/>
    <w:rsid w:val="00C66866"/>
    <w:rsid w:val="00C81125"/>
    <w:rsid w:val="00CB2B4D"/>
    <w:rsid w:val="00CB3F14"/>
    <w:rsid w:val="00CC5A11"/>
    <w:rsid w:val="00D167D6"/>
    <w:rsid w:val="00D312CD"/>
    <w:rsid w:val="00D409AE"/>
    <w:rsid w:val="00D47BD0"/>
    <w:rsid w:val="00D845E2"/>
    <w:rsid w:val="00D85A6F"/>
    <w:rsid w:val="00DC7493"/>
    <w:rsid w:val="00DD3A83"/>
    <w:rsid w:val="00DF74C0"/>
    <w:rsid w:val="00E050D6"/>
    <w:rsid w:val="00E11525"/>
    <w:rsid w:val="00E12310"/>
    <w:rsid w:val="00E318B5"/>
    <w:rsid w:val="00E37962"/>
    <w:rsid w:val="00E5500E"/>
    <w:rsid w:val="00E9772D"/>
    <w:rsid w:val="00E97F89"/>
    <w:rsid w:val="00ED1478"/>
    <w:rsid w:val="00F14C3B"/>
    <w:rsid w:val="00F14E9C"/>
    <w:rsid w:val="00F27803"/>
    <w:rsid w:val="00F30683"/>
    <w:rsid w:val="00F431F2"/>
    <w:rsid w:val="00F55826"/>
    <w:rsid w:val="00F75571"/>
    <w:rsid w:val="00FA3EE7"/>
    <w:rsid w:val="00FA5525"/>
    <w:rsid w:val="00FB1B85"/>
    <w:rsid w:val="00FB3BFD"/>
    <w:rsid w:val="00FC6E75"/>
    <w:rsid w:val="00FE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7B721"/>
  <w15:docId w15:val="{351FAF00-3E72-7545-8170-56BC22089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4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63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F63E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C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in-logotitle">
    <w:name w:val="main-logo__title"/>
    <w:basedOn w:val="a0"/>
    <w:rsid w:val="000B260A"/>
  </w:style>
  <w:style w:type="character" w:customStyle="1" w:styleId="main-logosubtitle">
    <w:name w:val="main-logo__subtitle"/>
    <w:basedOn w:val="a0"/>
    <w:rsid w:val="000B260A"/>
  </w:style>
  <w:style w:type="character" w:styleId="a3">
    <w:name w:val="Strong"/>
    <w:basedOn w:val="a0"/>
    <w:uiPriority w:val="22"/>
    <w:qFormat/>
    <w:rsid w:val="003F63E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F63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F63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4">
    <w:name w:val="Emphasis"/>
    <w:basedOn w:val="a0"/>
    <w:uiPriority w:val="20"/>
    <w:qFormat/>
    <w:rsid w:val="003F63E1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2C51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4B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44BCB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D312CD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312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0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obr.krasnodar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2EEAF-50B0-4C41-A5D5-B449483A0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Кафедра английской филологии</cp:lastModifiedBy>
  <cp:revision>4</cp:revision>
  <cp:lastPrinted>2025-01-22T06:38:00Z</cp:lastPrinted>
  <dcterms:created xsi:type="dcterms:W3CDTF">2025-01-22T05:26:00Z</dcterms:created>
  <dcterms:modified xsi:type="dcterms:W3CDTF">2025-01-22T06:38:00Z</dcterms:modified>
</cp:coreProperties>
</file>